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5"/>
      </w:tblGrid>
      <w:tr w:rsidR="006D6643" w:rsidRPr="006D6643" w:rsidTr="006D6643">
        <w:trPr>
          <w:tblCellSpacing w:w="15" w:type="dxa"/>
          <w:jc w:val="center"/>
          <w:hidden/>
        </w:trPr>
        <w:tc>
          <w:tcPr>
            <w:tcW w:w="5000" w:type="pct"/>
            <w:shd w:val="clear" w:color="auto" w:fill="FFFFFF"/>
            <w:vAlign w:val="center"/>
            <w:hideMark/>
          </w:tcPr>
          <w:p w:rsidR="006D6643" w:rsidRPr="006D6643" w:rsidRDefault="006D6643" w:rsidP="006D6643">
            <w:pPr>
              <w:spacing w:after="0" w:line="240" w:lineRule="auto"/>
              <w:rPr>
                <w:rFonts w:ascii="Verdana" w:eastAsia="Times New Roman" w:hAnsi="Verdana" w:cs="Times New Roman"/>
                <w:vanish/>
                <w:color w:val="000000"/>
                <w:sz w:val="16"/>
                <w:szCs w:val="16"/>
              </w:rPr>
            </w:pPr>
            <w:r w:rsidRPr="006D6643">
              <w:rPr>
                <w:rFonts w:ascii="Verdana" w:eastAsia="Times New Roman" w:hAnsi="Verdana" w:cs="Times New Roman"/>
                <w:vanish/>
                <w:color w:val="000000"/>
                <w:sz w:val="16"/>
                <w:szCs w:val="16"/>
              </w:rPr>
              <w:t xml:space="preserve">Having trouble viewing this email? </w:t>
            </w:r>
            <w:hyperlink r:id="rId5" w:tgtFrame="_blank" w:history="1">
              <w:r w:rsidRPr="006D6643">
                <w:rPr>
                  <w:rFonts w:ascii="Verdana" w:eastAsia="Times New Roman" w:hAnsi="Verdana" w:cs="Times New Roman"/>
                  <w:vanish/>
                  <w:color w:val="0000FF"/>
                  <w:sz w:val="16"/>
                  <w:szCs w:val="16"/>
                  <w:u w:val="single"/>
                </w:rPr>
                <w:t xml:space="preserve">Click here </w:t>
              </w:r>
            </w:hyperlink>
          </w:p>
        </w:tc>
      </w:tr>
    </w:tbl>
    <w:p w:rsidR="006D6643" w:rsidRPr="006D6643" w:rsidRDefault="006D6643" w:rsidP="006D664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D6643" w:rsidRPr="006D6643" w:rsidTr="006D6643">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D6643" w:rsidRPr="006D6643" w:rsidTr="006D6643">
              <w:trPr>
                <w:tblCellSpacing w:w="0" w:type="dxa"/>
                <w:jc w:val="center"/>
              </w:trPr>
              <w:tc>
                <w:tcPr>
                  <w:tcW w:w="0" w:type="auto"/>
                </w:tcPr>
                <w:p w:rsidR="006D6643" w:rsidRPr="006D6643" w:rsidRDefault="006D6643" w:rsidP="006D6643">
                  <w:pPr>
                    <w:spacing w:after="0" w:line="240" w:lineRule="auto"/>
                    <w:rPr>
                      <w:rFonts w:ascii="Times New Roman" w:eastAsia="Times New Roman" w:hAnsi="Times New Roman" w:cs="Times New Roman"/>
                      <w:sz w:val="24"/>
                      <w:szCs w:val="24"/>
                    </w:rPr>
                  </w:pPr>
                </w:p>
              </w:tc>
            </w:tr>
          </w:tbl>
          <w:p w:rsidR="006D6643" w:rsidRPr="006D6643" w:rsidRDefault="006D6643" w:rsidP="006D6643">
            <w:pPr>
              <w:spacing w:after="0" w:line="240" w:lineRule="auto"/>
              <w:jc w:val="center"/>
              <w:rPr>
                <w:rFonts w:ascii="Times New Roman" w:eastAsia="Times New Roman" w:hAnsi="Times New Roman" w:cs="Times New Roman"/>
                <w:sz w:val="24"/>
                <w:szCs w:val="24"/>
              </w:rPr>
            </w:pPr>
          </w:p>
        </w:tc>
      </w:tr>
    </w:tbl>
    <w:p w:rsidR="006D6643" w:rsidRPr="006D6643" w:rsidRDefault="006D6643" w:rsidP="006D66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 name="Picture 4" descr="http://r20.rs6.net/on.jsp?t=1111841063227.0.1102424209857.51551&amp;ts=S0850&amp;o=http://ui.constantcontact.com/images/p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20.rs6.net/on.jsp?t=1111841063227.0.1102424209857.51551&amp;ts=S0850&amp;o=http://ui.constantcontact.com/images/p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jc w:val="center"/>
        <w:tblCellSpacing w:w="0" w:type="dxa"/>
        <w:shd w:val="clear" w:color="auto" w:fill="666666"/>
        <w:tblCellMar>
          <w:left w:w="0" w:type="dxa"/>
          <w:right w:w="0" w:type="dxa"/>
        </w:tblCellMar>
        <w:tblLook w:val="04A0" w:firstRow="1" w:lastRow="0" w:firstColumn="1" w:lastColumn="0" w:noHBand="0" w:noVBand="1"/>
      </w:tblPr>
      <w:tblGrid>
        <w:gridCol w:w="9360"/>
      </w:tblGrid>
      <w:tr w:rsidR="006D6643" w:rsidRPr="006D6643" w:rsidTr="006D6643">
        <w:trPr>
          <w:tblCellSpacing w:w="0" w:type="dxa"/>
          <w:jc w:val="center"/>
        </w:trPr>
        <w:tc>
          <w:tcPr>
            <w:tcW w:w="0" w:type="auto"/>
            <w:shd w:val="clear" w:color="auto" w:fill="666666"/>
            <w:vAlign w:val="center"/>
            <w:hideMark/>
          </w:tcPr>
          <w:tbl>
            <w:tblPr>
              <w:tblW w:w="9000" w:type="dxa"/>
              <w:jc w:val="center"/>
              <w:tblCellSpacing w:w="0" w:type="dxa"/>
              <w:tblCellMar>
                <w:top w:w="15" w:type="dxa"/>
                <w:left w:w="15" w:type="dxa"/>
                <w:bottom w:w="15" w:type="dxa"/>
                <w:right w:w="15" w:type="dxa"/>
              </w:tblCellMar>
              <w:tblLook w:val="04A0" w:firstRow="1" w:lastRow="0" w:firstColumn="1" w:lastColumn="0" w:noHBand="0" w:noVBand="1"/>
            </w:tblPr>
            <w:tblGrid>
              <w:gridCol w:w="9000"/>
            </w:tblGrid>
            <w:tr w:rsidR="006D6643" w:rsidRPr="006D6643">
              <w:trPr>
                <w:tblCellSpacing w:w="0" w:type="dxa"/>
                <w:jc w:val="center"/>
              </w:trPr>
              <w:tc>
                <w:tcPr>
                  <w:tcW w:w="5000" w:type="pct"/>
                  <w:tcMar>
                    <w:top w:w="0"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D6643" w:rsidRPr="006D6643">
                    <w:trPr>
                      <w:tblCellSpacing w:w="0" w:type="dxa"/>
                    </w:trPr>
                    <w:tc>
                      <w:tcPr>
                        <w:tcW w:w="0" w:type="auto"/>
                        <w:vAlign w:val="bottom"/>
                        <w:hideMark/>
                      </w:tcPr>
                      <w:p w:rsidR="006D6643" w:rsidRPr="006D6643" w:rsidRDefault="006D6643" w:rsidP="006D6643">
                        <w:pPr>
                          <w:spacing w:after="0" w:line="240" w:lineRule="auto"/>
                          <w:jc w:val="center"/>
                          <w:rPr>
                            <w:rFonts w:ascii="Times New Roman" w:eastAsia="Times New Roman" w:hAnsi="Times New Roman" w:cs="Times New Roman"/>
                            <w:sz w:val="24"/>
                            <w:szCs w:val="24"/>
                          </w:rPr>
                        </w:pPr>
                      </w:p>
                    </w:tc>
                  </w:tr>
                </w:tbl>
                <w:p w:rsidR="006D6643" w:rsidRPr="006D6643" w:rsidRDefault="006D6643" w:rsidP="006D6643">
                  <w:pPr>
                    <w:spacing w:after="0" w:line="240" w:lineRule="auto"/>
                    <w:rPr>
                      <w:rFonts w:ascii="Times New Roman" w:eastAsia="Times New Roman" w:hAnsi="Times New Roman" w:cs="Times New Roman"/>
                      <w:sz w:val="24"/>
                      <w:szCs w:val="24"/>
                    </w:rPr>
                  </w:pPr>
                </w:p>
              </w:tc>
            </w:tr>
            <w:tr w:rsidR="006D6643" w:rsidRPr="006D6643">
              <w:trPr>
                <w:tblCellSpacing w:w="0" w:type="dxa"/>
                <w:jc w:val="center"/>
              </w:trPr>
              <w:tc>
                <w:tcPr>
                  <w:tcW w:w="0" w:type="auto"/>
                  <w:shd w:val="clear" w:color="auto" w:fill="D52C2A"/>
                  <w:vAlign w:val="center"/>
                  <w:hideMark/>
                </w:tcPr>
                <w:tbl>
                  <w:tblPr>
                    <w:tblW w:w="5000" w:type="pct"/>
                    <w:tblCellSpacing w:w="0" w:type="dxa"/>
                    <w:tblCellMar>
                      <w:left w:w="0" w:type="dxa"/>
                      <w:right w:w="0" w:type="dxa"/>
                    </w:tblCellMar>
                    <w:tblLook w:val="04A0" w:firstRow="1" w:lastRow="0" w:firstColumn="1" w:lastColumn="0" w:noHBand="0" w:noVBand="1"/>
                  </w:tblPr>
                  <w:tblGrid>
                    <w:gridCol w:w="8970"/>
                  </w:tblGrid>
                  <w:tr w:rsidR="006D6643" w:rsidRPr="006D6643">
                    <w:trPr>
                      <w:tblCellSpacing w:w="0" w:type="dxa"/>
                    </w:trPr>
                    <w:tc>
                      <w:tcPr>
                        <w:tcW w:w="5000" w:type="pct"/>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70"/>
                        </w:tblGrid>
                        <w:tr w:rsidR="006D6643" w:rsidRPr="006D6643">
                          <w:trPr>
                            <w:tblCellSpacing w:w="0" w:type="dxa"/>
                          </w:trPr>
                          <w:tc>
                            <w:tcPr>
                              <w:tcW w:w="0" w:type="auto"/>
                              <w:shd w:val="clear" w:color="auto" w:fill="FFFFFF"/>
                              <w:vAlign w:val="center"/>
                              <w:hideMark/>
                            </w:tcPr>
                            <w:p w:rsidR="006D6643" w:rsidRPr="006D6643" w:rsidRDefault="006D6643" w:rsidP="006D6643">
                              <w:pPr>
                                <w:spacing w:after="0" w:line="240" w:lineRule="auto"/>
                                <w:rPr>
                                  <w:rFonts w:ascii="Trebuchet MS" w:eastAsia="Times New Roman" w:hAnsi="Trebuchet MS" w:cs="Arial"/>
                                  <w:i/>
                                  <w:iCs/>
                                  <w:color w:val="800000"/>
                                  <w:sz w:val="20"/>
                                  <w:szCs w:val="20"/>
                                </w:rPr>
                              </w:pPr>
                              <w:r>
                                <w:rPr>
                                  <w:rFonts w:ascii="Arial" w:eastAsia="Times New Roman" w:hAnsi="Arial" w:cs="Arial"/>
                                  <w:noProof/>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3495675" cy="1323975"/>
                                    <wp:effectExtent l="0" t="0" r="9525" b="9525"/>
                                    <wp:wrapSquare wrapText="bothSides"/>
                                    <wp:docPr id="14" name="Picture 14" descr="Upland N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land N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643">
                                <w:rPr>
                                  <w:rFonts w:ascii="Trebuchet MS" w:eastAsia="Times New Roman" w:hAnsi="Trebuchet MS" w:cs="Arial"/>
                                  <w:i/>
                                  <w:iCs/>
                                  <w:color w:val="800000"/>
                                  <w:sz w:val="20"/>
                                  <w:szCs w:val="20"/>
                                </w:rPr>
                                <w:br/>
                                <w:t>Helping you think like a dog ...</w:t>
                              </w:r>
                            </w:p>
                            <w:p w:rsidR="006D6643" w:rsidRPr="006D6643" w:rsidRDefault="006D6643" w:rsidP="006D6643">
                              <w:pPr>
                                <w:spacing w:after="0" w:line="240" w:lineRule="auto"/>
                                <w:rPr>
                                  <w:rFonts w:ascii="Trebuchet MS" w:eastAsia="Times New Roman" w:hAnsi="Trebuchet MS" w:cs="Arial"/>
                                  <w:i/>
                                  <w:iCs/>
                                  <w:sz w:val="20"/>
                                  <w:szCs w:val="20"/>
                                </w:rPr>
                              </w:pPr>
                              <w:proofErr w:type="gramStart"/>
                              <w:r w:rsidRPr="006D6643">
                                <w:rPr>
                                  <w:rFonts w:ascii="Trebuchet MS" w:eastAsia="Times New Roman" w:hAnsi="Trebuchet MS" w:cs="Arial"/>
                                  <w:i/>
                                  <w:iCs/>
                                  <w:color w:val="800000"/>
                                  <w:sz w:val="20"/>
                                  <w:szCs w:val="20"/>
                                </w:rPr>
                                <w:t>and</w:t>
                              </w:r>
                              <w:proofErr w:type="gramEnd"/>
                              <w:r w:rsidRPr="006D6643">
                                <w:rPr>
                                  <w:rFonts w:ascii="Trebuchet MS" w:eastAsia="Times New Roman" w:hAnsi="Trebuchet MS" w:cs="Arial"/>
                                  <w:i/>
                                  <w:iCs/>
                                  <w:color w:val="800000"/>
                                  <w:sz w:val="20"/>
                                  <w:szCs w:val="20"/>
                                </w:rPr>
                                <w:t xml:space="preserve"> better enjoy your hunting as a result. The official newsletter of ...</w:t>
                              </w:r>
                            </w:p>
                            <w:p w:rsidR="006D6643" w:rsidRPr="006D6643" w:rsidRDefault="006D6643" w:rsidP="006D6643">
                              <w:pPr>
                                <w:spacing w:after="0" w:line="240" w:lineRule="auto"/>
                                <w:rPr>
                                  <w:rFonts w:ascii="Arial" w:eastAsia="Times New Roman" w:hAnsi="Arial" w:cs="Arial"/>
                                  <w:sz w:val="20"/>
                                  <w:szCs w:val="20"/>
                                </w:rPr>
                              </w:pPr>
                              <w:r>
                                <w:rPr>
                                  <w:rFonts w:ascii="Trebuchet MS" w:eastAsia="Times New Roman" w:hAnsi="Trebuchet MS" w:cs="Arial"/>
                                  <w:i/>
                                  <w:iCs/>
                                  <w:noProof/>
                                  <w:sz w:val="20"/>
                                  <w:szCs w:val="20"/>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885950" cy="457200"/>
                                    <wp:effectExtent l="0" t="0" r="0" b="0"/>
                                    <wp:wrapSquare wrapText="bothSides"/>
                                    <wp:docPr id="13" name="Picture 13" descr="WUSA 2010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USA 2010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643">
                                <w:rPr>
                                  <w:rFonts w:ascii="Arial" w:eastAsia="Times New Roman" w:hAnsi="Arial" w:cs="Arial"/>
                                  <w:b/>
                                  <w:bCs/>
                                  <w:i/>
                                  <w:iCs/>
                                  <w:sz w:val="20"/>
                                  <w:szCs w:val="20"/>
                                </w:rPr>
                                <w:br/>
                              </w:r>
                              <w:r w:rsidRPr="006D6643">
                                <w:rPr>
                                  <w:rFonts w:ascii="Arial" w:eastAsia="Times New Roman" w:hAnsi="Arial" w:cs="Arial"/>
                                  <w:b/>
                                  <w:bCs/>
                                  <w:i/>
                                  <w:iCs/>
                                  <w:sz w:val="20"/>
                                  <w:szCs w:val="20"/>
                                </w:rPr>
                                <w:br/>
                              </w:r>
                            </w:p>
                          </w:tc>
                        </w:tr>
                      </w:tbl>
                      <w:p w:rsidR="006D6643" w:rsidRPr="006D6643" w:rsidRDefault="006D6643" w:rsidP="006D6643">
                        <w:pPr>
                          <w:spacing w:after="0" w:line="240" w:lineRule="auto"/>
                          <w:rPr>
                            <w:rFonts w:ascii="Times New Roman" w:eastAsia="Times New Roman" w:hAnsi="Times New Roman" w:cs="Times New Roman"/>
                            <w:sz w:val="24"/>
                            <w:szCs w:val="24"/>
                          </w:rPr>
                        </w:pPr>
                      </w:p>
                    </w:tc>
                  </w:tr>
                  <w:tr w:rsidR="006D6643" w:rsidRPr="006D6643">
                    <w:trPr>
                      <w:tblCellSpacing w:w="0" w:type="dxa"/>
                    </w:trPr>
                    <w:tc>
                      <w:tcPr>
                        <w:tcW w:w="5000" w:type="pct"/>
                        <w:shd w:val="clear" w:color="auto" w:fill="FFFFFF"/>
                        <w:hideMark/>
                      </w:tcPr>
                      <w:tbl>
                        <w:tblPr>
                          <w:tblW w:w="5000" w:type="pct"/>
                          <w:tblCellSpacing w:w="0" w:type="dxa"/>
                          <w:shd w:val="clear" w:color="auto" w:fill="231F1F"/>
                          <w:tblCellMar>
                            <w:top w:w="75" w:type="dxa"/>
                            <w:left w:w="75" w:type="dxa"/>
                            <w:bottom w:w="75" w:type="dxa"/>
                            <w:right w:w="75" w:type="dxa"/>
                          </w:tblCellMar>
                          <w:tblLook w:val="04A0" w:firstRow="1" w:lastRow="0" w:firstColumn="1" w:lastColumn="0" w:noHBand="0" w:noVBand="1"/>
                        </w:tblPr>
                        <w:tblGrid>
                          <w:gridCol w:w="8970"/>
                        </w:tblGrid>
                        <w:tr w:rsidR="006D6643" w:rsidRPr="006D6643">
                          <w:trPr>
                            <w:tblCellSpacing w:w="0" w:type="dxa"/>
                          </w:trPr>
                          <w:tc>
                            <w:tcPr>
                              <w:tcW w:w="0" w:type="auto"/>
                              <w:shd w:val="clear" w:color="auto" w:fill="231F1F"/>
                              <w:vAlign w:val="center"/>
                              <w:hideMark/>
                            </w:tcPr>
                            <w:p w:rsidR="006D6643" w:rsidRPr="006D6643" w:rsidRDefault="006D6643" w:rsidP="006D6643">
                              <w:pPr>
                                <w:spacing w:after="0" w:line="240" w:lineRule="auto"/>
                                <w:jc w:val="center"/>
                                <w:rPr>
                                  <w:rFonts w:ascii="Trebuchet MS" w:eastAsia="Times New Roman" w:hAnsi="Trebuchet MS" w:cs="Times New Roman"/>
                                  <w:color w:val="FFFFFF"/>
                                  <w:sz w:val="28"/>
                                  <w:szCs w:val="28"/>
                                </w:rPr>
                              </w:pPr>
                              <w:r w:rsidRPr="006D6643">
                                <w:rPr>
                                  <w:rFonts w:ascii="Trebuchet MS" w:eastAsia="Times New Roman" w:hAnsi="Trebuchet MS" w:cs="Times New Roman"/>
                                  <w:color w:val="FFFFFF"/>
                                  <w:sz w:val="28"/>
                                  <w:szCs w:val="28"/>
                                </w:rPr>
                                <w:t>Why he does what he does ...</w:t>
                              </w:r>
                            </w:p>
                          </w:tc>
                        </w:tr>
                      </w:tbl>
                      <w:p w:rsidR="006D6643" w:rsidRPr="006D6643" w:rsidRDefault="006D6643" w:rsidP="006D6643">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70"/>
                        </w:tblGrid>
                        <w:tr w:rsidR="006D6643" w:rsidRPr="006D6643">
                          <w:trPr>
                            <w:tblCellSpacing w:w="0" w:type="dxa"/>
                          </w:trPr>
                          <w:tc>
                            <w:tcPr>
                              <w:tcW w:w="0" w:type="auto"/>
                              <w:vAlign w:val="center"/>
                              <w:hideMark/>
                            </w:tcPr>
                            <w:p w:rsidR="006D6643" w:rsidRPr="006D6643" w:rsidRDefault="006D6643" w:rsidP="006D6643">
                              <w:pPr>
                                <w:spacing w:after="0" w:line="240" w:lineRule="auto"/>
                                <w:rPr>
                                  <w:rFonts w:ascii="Trebuchet MS" w:eastAsia="Times New Roman" w:hAnsi="Trebuchet MS" w:cs="Times New Roman"/>
                                  <w:color w:val="000000"/>
                                  <w:sz w:val="20"/>
                                  <w:szCs w:val="20"/>
                                </w:rPr>
                              </w:pPr>
                              <w:bookmarkStart w:id="0" w:name="_GoBack"/>
                              <w:bookmarkEnd w:id="0"/>
                              <w:r w:rsidRPr="006D6643">
                                <w:rPr>
                                  <w:rFonts w:ascii="Trebuchet MS" w:eastAsia="Times New Roman" w:hAnsi="Trebuchet MS" w:cs="Times New Roman"/>
                                  <w:color w:val="000000"/>
                                  <w:sz w:val="20"/>
                                  <w:szCs w:val="20"/>
                                </w:rPr>
                                <w:t xml:space="preserve">I was lucky to learn about a piece of high desert that was just transferred into public hands, so couldn't wait to see what the hunting was like. That trip will be detailed in another email, but while I was there, I was struck by how hard Buddy and Manny worked. Willow thickets, lava fields, raging river ... they covered it with what to me looked like a smile. </w:t>
                              </w:r>
                            </w:p>
                            <w:tbl>
                              <w:tblPr>
                                <w:tblpPr w:leftFromText="45" w:rightFromText="45" w:topFromText="300" w:bottomFromText="300" w:vertAnchor="text"/>
                                <w:tblW w:w="4590" w:type="dxa"/>
                                <w:tblCellSpacing w:w="15" w:type="dxa"/>
                                <w:tblCellMar>
                                  <w:top w:w="15" w:type="dxa"/>
                                  <w:left w:w="15" w:type="dxa"/>
                                  <w:bottom w:w="15" w:type="dxa"/>
                                  <w:right w:w="15" w:type="dxa"/>
                                </w:tblCellMar>
                                <w:tblLook w:val="04A0" w:firstRow="1" w:lastRow="0" w:firstColumn="1" w:lastColumn="0" w:noHBand="0" w:noVBand="1"/>
                              </w:tblPr>
                              <w:tblGrid>
                                <w:gridCol w:w="4680"/>
                              </w:tblGrid>
                              <w:tr w:rsidR="006D6643" w:rsidRPr="006D6643" w:rsidTr="006D6643">
                                <w:trPr>
                                  <w:tblCellSpacing w:w="15" w:type="dxa"/>
                                </w:trPr>
                                <w:tc>
                                  <w:tcPr>
                                    <w:tcW w:w="4590" w:type="dxa"/>
                                    <w:vAlign w:val="center"/>
                                    <w:hideMark/>
                                  </w:tcPr>
                                  <w:p w:rsidR="006D6643" w:rsidRPr="006D6643" w:rsidRDefault="006D6643" w:rsidP="006D66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14650" cy="2181225"/>
                                          <wp:effectExtent l="0" t="0" r="0" b="9525"/>
                                          <wp:docPr id="3" name="Picture 3" descr="http://ih.constantcontact.com/fs088/1102424209857/im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h.constantcontact.com/fs088/1102424209857/img/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2181225"/>
                                                  </a:xfrm>
                                                  <a:prstGeom prst="rect">
                                                    <a:avLst/>
                                                  </a:prstGeom>
                                                  <a:noFill/>
                                                  <a:ln>
                                                    <a:noFill/>
                                                  </a:ln>
                                                </pic:spPr>
                                              </pic:pic>
                                            </a:graphicData>
                                          </a:graphic>
                                        </wp:inline>
                                      </w:drawing>
                                    </w:r>
                                  </w:p>
                                </w:tc>
                              </w:tr>
                              <w:tr w:rsidR="006D6643" w:rsidRPr="006D6643" w:rsidTr="006D6643">
                                <w:trPr>
                                  <w:tblCellSpacing w:w="15" w:type="dxa"/>
                                </w:trPr>
                                <w:tc>
                                  <w:tcPr>
                                    <w:tcW w:w="0" w:type="auto"/>
                                    <w:vAlign w:val="center"/>
                                    <w:hideMark/>
                                  </w:tcPr>
                                  <w:p w:rsidR="006D6643" w:rsidRPr="006D6643" w:rsidRDefault="006D6643" w:rsidP="006D6643">
                                    <w:pPr>
                                      <w:spacing w:after="0" w:line="240" w:lineRule="auto"/>
                                      <w:jc w:val="center"/>
                                      <w:rPr>
                                        <w:rFonts w:ascii="Trebuchet MS" w:eastAsia="Times New Roman" w:hAnsi="Trebuchet MS" w:cs="Times New Roman"/>
                                        <w:color w:val="000000"/>
                                        <w:sz w:val="20"/>
                                        <w:szCs w:val="20"/>
                                      </w:rPr>
                                    </w:pPr>
                                    <w:r w:rsidRPr="006D6643">
                                      <w:rPr>
                                        <w:rFonts w:ascii="Trebuchet MS" w:eastAsia="Times New Roman" w:hAnsi="Trebuchet MS" w:cs="Times New Roman"/>
                                        <w:i/>
                                        <w:iCs/>
                                        <w:color w:val="000000"/>
                                        <w:sz w:val="20"/>
                                        <w:szCs w:val="20"/>
                                      </w:rPr>
                                      <w:t>Why would he work so hard?</w:t>
                                    </w:r>
                                  </w:p>
                                </w:tc>
                              </w:tr>
                            </w:tbl>
                            <w:p w:rsidR="006D6643" w:rsidRPr="006D6643" w:rsidRDefault="006D6643" w:rsidP="006D6643">
                              <w:pPr>
                                <w:spacing w:after="0" w:line="240" w:lineRule="auto"/>
                                <w:rPr>
                                  <w:rFonts w:ascii="Trebuchet MS" w:eastAsia="Times New Roman" w:hAnsi="Trebuchet MS" w:cs="Times New Roman"/>
                                  <w:color w:val="000000"/>
                                  <w:sz w:val="20"/>
                                  <w:szCs w:val="20"/>
                                </w:rPr>
                              </w:pPr>
                              <w:r w:rsidRPr="006D6643">
                                <w:rPr>
                                  <w:rFonts w:ascii="Trebuchet MS" w:eastAsia="Times New Roman" w:hAnsi="Trebuchet MS" w:cs="Times New Roman"/>
                                  <w:color w:val="000000"/>
                                  <w:sz w:val="20"/>
                                  <w:szCs w:val="20"/>
                                </w:rPr>
                                <w:t>Is it instinct or do we have some influence on our dogs' performance? We've seen our partners apply reason, employ logic, solve complex problems and learn a bit of "language." Sure, they think differently from us. But they think. And the sooner we figure out what they're thinking about - and why - the better our hunting team becomes.</w:t>
                              </w:r>
                            </w:p>
                            <w:p w:rsidR="006D6643" w:rsidRPr="006D6643" w:rsidRDefault="006D6643" w:rsidP="006D6643">
                              <w:pPr>
                                <w:spacing w:after="0" w:line="240" w:lineRule="auto"/>
                                <w:rPr>
                                  <w:rFonts w:ascii="Trebuchet MS" w:eastAsia="Times New Roman" w:hAnsi="Trebuchet MS" w:cs="Times New Roman"/>
                                  <w:color w:val="000000"/>
                                  <w:sz w:val="20"/>
                                  <w:szCs w:val="20"/>
                                </w:rPr>
                              </w:pPr>
                              <w:r w:rsidRPr="006D6643">
                                <w:rPr>
                                  <w:rFonts w:ascii="Trebuchet MS" w:eastAsia="Times New Roman" w:hAnsi="Trebuchet MS" w:cs="Times New Roman"/>
                                  <w:b/>
                                  <w:bCs/>
                                  <w:i/>
                                  <w:iCs/>
                                  <w:color w:val="000000"/>
                                  <w:sz w:val="20"/>
                                  <w:szCs w:val="20"/>
                                </w:rPr>
                                <w:t>Why he'll work for you</w:t>
                              </w:r>
                            </w:p>
                            <w:p w:rsidR="006D6643" w:rsidRPr="006D6643" w:rsidRDefault="006D6643" w:rsidP="006D6643">
                              <w:pPr>
                                <w:spacing w:after="0" w:line="240" w:lineRule="auto"/>
                                <w:rPr>
                                  <w:rFonts w:ascii="Trebuchet MS" w:eastAsia="Times New Roman" w:hAnsi="Trebuchet MS" w:cs="Times New Roman"/>
                                  <w:color w:val="000000"/>
                                  <w:sz w:val="20"/>
                                  <w:szCs w:val="20"/>
                                </w:rPr>
                              </w:pPr>
                              <w:r w:rsidRPr="006D6643">
                                <w:rPr>
                                  <w:rFonts w:ascii="Trebuchet MS" w:eastAsia="Times New Roman" w:hAnsi="Trebuchet MS" w:cs="Times New Roman"/>
                                  <w:color w:val="000000"/>
                                  <w:sz w:val="20"/>
                                  <w:szCs w:val="20"/>
                                </w:rPr>
                                <w:t>Have you ever had a lousy boss? You know the type: harsh voice constantly berating you, cutting you down, badgering, yelling, and criticizing ... never offering praise or encouragement.</w:t>
                              </w:r>
                            </w:p>
                            <w:p w:rsidR="006D6643" w:rsidRPr="006D6643" w:rsidRDefault="006D6643" w:rsidP="006D6643">
                              <w:pPr>
                                <w:spacing w:after="0" w:line="240" w:lineRule="auto"/>
                                <w:rPr>
                                  <w:rFonts w:ascii="Trebuchet MS" w:eastAsia="Times New Roman" w:hAnsi="Trebuchet MS" w:cs="Times New Roman"/>
                                  <w:color w:val="000000"/>
                                  <w:sz w:val="20"/>
                                  <w:szCs w:val="20"/>
                                </w:rPr>
                              </w:pPr>
                              <w:r w:rsidRPr="006D6643">
                                <w:rPr>
                                  <w:rFonts w:ascii="Trebuchet MS" w:eastAsia="Times New Roman" w:hAnsi="Trebuchet MS" w:cs="Times New Roman"/>
                                  <w:color w:val="000000"/>
                                  <w:sz w:val="20"/>
                                  <w:szCs w:val="20"/>
                                </w:rPr>
                                <w:t xml:space="preserve">Some of us have been lucky enough to have a good boss, or even been one. To others, it might have been a coach, teacher, Scoutmaster, neighbor. You remember them for their soothing demeanor, supportive attitude, mutual respect, positive reinforcement. Heck, even their critiques were constructive, almost pleasurable. </w:t>
                              </w:r>
                            </w:p>
                            <w:p w:rsidR="006D6643" w:rsidRPr="006D6643" w:rsidRDefault="006D6643" w:rsidP="006D6643">
                              <w:pPr>
                                <w:spacing w:after="0" w:line="240" w:lineRule="auto"/>
                                <w:rPr>
                                  <w:rFonts w:ascii="Trebuchet MS" w:eastAsia="Times New Roman" w:hAnsi="Trebuchet MS" w:cs="Times New Roman"/>
                                  <w:color w:val="000000"/>
                                  <w:sz w:val="20"/>
                                  <w:szCs w:val="20"/>
                                </w:rPr>
                              </w:pPr>
                              <w:r w:rsidRPr="006D6643">
                                <w:rPr>
                                  <w:rFonts w:ascii="Trebuchet MS" w:eastAsia="Times New Roman" w:hAnsi="Trebuchet MS" w:cs="Times New Roman"/>
                                  <w:color w:val="000000"/>
                                  <w:sz w:val="20"/>
                                  <w:szCs w:val="20"/>
                                </w:rPr>
                                <w:t>Of the two, who would you rather work for? For which would you gladly stay late to help with a rush order, or go the extra mile? The same holds true for your dog.</w:t>
                              </w:r>
                            </w:p>
                            <w:p w:rsidR="006D6643" w:rsidRPr="006D6643" w:rsidRDefault="006D6643" w:rsidP="006D6643">
                              <w:pPr>
                                <w:spacing w:after="0" w:line="240" w:lineRule="auto"/>
                                <w:rPr>
                                  <w:rFonts w:ascii="Trebuchet MS" w:eastAsia="Times New Roman" w:hAnsi="Trebuchet MS" w:cs="Times New Roman"/>
                                  <w:color w:val="000000"/>
                                  <w:sz w:val="20"/>
                                  <w:szCs w:val="20"/>
                                </w:rPr>
                              </w:pPr>
                              <w:r w:rsidRPr="006D6643">
                                <w:rPr>
                                  <w:rFonts w:ascii="Trebuchet MS" w:eastAsia="Times New Roman" w:hAnsi="Trebuchet MS" w:cs="Times New Roman"/>
                                  <w:color w:val="000000"/>
                                  <w:sz w:val="20"/>
                                  <w:szCs w:val="20"/>
                                </w:rPr>
                                <w:t>I'm not saying you should curry favor, suck up or kowtow to your pup. In the pack, your dog functions best when he knows his boundaries and who's in charge. In your house, yard and field that's always you. Establishing those boundaries and setting up your chain of command can be done in a number of ways, some better than others. One version engenders respect and cooperation, other versions foster fear or aggression.</w:t>
                              </w:r>
                            </w:p>
                            <w:p w:rsidR="006D6643" w:rsidRPr="006D6643" w:rsidRDefault="006D6643" w:rsidP="006D6643">
                              <w:pPr>
                                <w:spacing w:after="0" w:line="240" w:lineRule="auto"/>
                                <w:rPr>
                                  <w:rFonts w:ascii="Trebuchet MS" w:eastAsia="Times New Roman" w:hAnsi="Trebuchet MS" w:cs="Times New Roman"/>
                                  <w:color w:val="000000"/>
                                  <w:sz w:val="20"/>
                                  <w:szCs w:val="20"/>
                                </w:rPr>
                              </w:pPr>
                              <w:r w:rsidRPr="006D6643">
                                <w:rPr>
                                  <w:rFonts w:ascii="Trebuchet MS" w:eastAsia="Times New Roman" w:hAnsi="Trebuchet MS" w:cs="Times New Roman"/>
                                  <w:color w:val="000000"/>
                                  <w:sz w:val="20"/>
                                  <w:szCs w:val="20"/>
                                </w:rPr>
                                <w:t>When discipline is applied appropriately, instruction is melded with encouragement, or correction is done with restraint and sensitivity, I think your dog acquires a sense of "fairness." I doubt that dogs truly comprehend that term, but they are certainly aware of the opposite.</w:t>
                              </w:r>
                            </w:p>
                            <w:p w:rsidR="006D6643" w:rsidRPr="006D6643" w:rsidRDefault="006D6643" w:rsidP="006D6643">
                              <w:pPr>
                                <w:spacing w:after="0" w:line="240" w:lineRule="auto"/>
                                <w:rPr>
                                  <w:rFonts w:ascii="Trebuchet MS" w:eastAsia="Times New Roman" w:hAnsi="Trebuchet MS" w:cs="Times New Roman"/>
                                  <w:color w:val="000000"/>
                                  <w:sz w:val="20"/>
                                  <w:szCs w:val="20"/>
                                </w:rPr>
                              </w:pPr>
                              <w:r w:rsidRPr="006D6643">
                                <w:rPr>
                                  <w:rFonts w:ascii="Trebuchet MS" w:eastAsia="Times New Roman" w:hAnsi="Trebuchet MS" w:cs="Times New Roman"/>
                                  <w:color w:val="000000"/>
                                  <w:sz w:val="20"/>
                                  <w:szCs w:val="20"/>
                                </w:rPr>
                                <w:t>Doesn't it just make sense to create a relationship based on mutual trust, respect, and reward for a job well done? Remember back to when it worked for you; I bet it'll work for him.</w:t>
                              </w:r>
                            </w:p>
                            <w:p w:rsidR="006D6643" w:rsidRPr="006D6643" w:rsidRDefault="006D6643" w:rsidP="006D6643">
                              <w:pPr>
                                <w:spacing w:after="0" w:line="240" w:lineRule="auto"/>
                                <w:rPr>
                                  <w:rFonts w:ascii="Trebuchet MS" w:eastAsia="Times New Roman" w:hAnsi="Trebuchet MS" w:cs="Times New Roman"/>
                                  <w:color w:val="000000"/>
                                  <w:sz w:val="20"/>
                                  <w:szCs w:val="20"/>
                                </w:rPr>
                              </w:pPr>
                              <w:r w:rsidRPr="006D6643">
                                <w:rPr>
                                  <w:rFonts w:ascii="Trebuchet MS" w:eastAsia="Times New Roman" w:hAnsi="Trebuchet MS" w:cs="Times New Roman"/>
                                  <w:color w:val="000000"/>
                                  <w:sz w:val="20"/>
                                  <w:szCs w:val="20"/>
                                </w:rPr>
                                <w:t xml:space="preserve">See you in the field, </w:t>
                              </w:r>
                            </w:p>
                            <w:p w:rsidR="006D6643" w:rsidRPr="006D6643" w:rsidRDefault="006D6643" w:rsidP="006D6643">
                              <w:pPr>
                                <w:spacing w:after="0" w:line="240" w:lineRule="auto"/>
                                <w:rPr>
                                  <w:rFonts w:ascii="Trebuchet MS" w:eastAsia="Times New Roman" w:hAnsi="Trebuchet MS" w:cs="Times New Roman"/>
                                  <w:color w:val="717273"/>
                                  <w:sz w:val="20"/>
                                  <w:szCs w:val="20"/>
                                </w:rPr>
                              </w:pPr>
                              <w:r w:rsidRPr="006D6643">
                                <w:rPr>
                                  <w:rFonts w:ascii="Comic Sans MS" w:eastAsia="Times New Roman" w:hAnsi="Comic Sans MS" w:cs="Times New Roman"/>
                                  <w:b/>
                                  <w:bCs/>
                                  <w:i/>
                                  <w:iCs/>
                                  <w:color w:val="0000FF"/>
                                  <w:sz w:val="40"/>
                                  <w:szCs w:val="40"/>
                                </w:rPr>
                                <w:lastRenderedPageBreak/>
                                <w:t>Scott</w:t>
                              </w:r>
                              <w:r w:rsidRPr="006D6643">
                                <w:rPr>
                                  <w:rFonts w:ascii="Trebuchet MS" w:eastAsia="Times New Roman" w:hAnsi="Trebuchet MS" w:cs="Times New Roman"/>
                                  <w:color w:val="717273"/>
                                  <w:sz w:val="20"/>
                                  <w:szCs w:val="20"/>
                                </w:rPr>
                                <w:t xml:space="preserve"> </w:t>
                              </w:r>
                            </w:p>
                            <w:p w:rsidR="006D6643" w:rsidRPr="006D6643" w:rsidRDefault="006D6643" w:rsidP="006D6643">
                              <w:pPr>
                                <w:spacing w:after="0" w:line="240" w:lineRule="auto"/>
                                <w:rPr>
                                  <w:rFonts w:ascii="Trebuchet MS" w:eastAsia="Times New Roman" w:hAnsi="Trebuchet MS" w:cs="Times New Roman"/>
                                  <w:color w:val="000000"/>
                                  <w:sz w:val="20"/>
                                  <w:szCs w:val="20"/>
                                </w:rPr>
                              </w:pPr>
                              <w:r w:rsidRPr="006D6643">
                                <w:rPr>
                                  <w:rFonts w:ascii="Trebuchet MS" w:eastAsia="Times New Roman" w:hAnsi="Trebuchet MS" w:cs="Times New Roman"/>
                                  <w:color w:val="000000"/>
                                  <w:sz w:val="20"/>
                                  <w:szCs w:val="20"/>
                                </w:rPr>
                                <w:t xml:space="preserve">Scott Linden, creator </w:t>
                              </w:r>
                              <w:r w:rsidRPr="006D6643">
                                <w:rPr>
                                  <w:rFonts w:ascii="Trebuchet MS" w:eastAsia="Times New Roman" w:hAnsi="Trebuchet MS" w:cs="Times New Roman"/>
                                  <w:color w:val="000000"/>
                                  <w:sz w:val="20"/>
                                  <w:szCs w:val="20"/>
                                </w:rPr>
                                <w:br/>
                                <w:t>Buddy and Manny, co-creators</w:t>
                              </w:r>
                            </w:p>
                            <w:p w:rsidR="006D6643" w:rsidRPr="006D6643" w:rsidRDefault="006D6643" w:rsidP="006D6643">
                              <w:pPr>
                                <w:spacing w:after="0" w:line="240" w:lineRule="auto"/>
                                <w:rPr>
                                  <w:rFonts w:ascii="Trebuchet MS" w:eastAsia="Times New Roman" w:hAnsi="Trebuchet MS" w:cs="Times New Roman"/>
                                  <w:color w:val="000000"/>
                                  <w:sz w:val="20"/>
                                  <w:szCs w:val="20"/>
                                </w:rPr>
                              </w:pPr>
                              <w:proofErr w:type="spellStart"/>
                              <w:r w:rsidRPr="006D6643">
                                <w:rPr>
                                  <w:rFonts w:ascii="Trebuchet MS" w:eastAsia="Times New Roman" w:hAnsi="Trebuchet MS" w:cs="Times New Roman"/>
                                  <w:color w:val="000000"/>
                                  <w:sz w:val="20"/>
                                  <w:szCs w:val="20"/>
                                </w:rPr>
                                <w:t>Wingshooting</w:t>
                              </w:r>
                              <w:proofErr w:type="spellEnd"/>
                              <w:r w:rsidRPr="006D6643">
                                <w:rPr>
                                  <w:rFonts w:ascii="Trebuchet MS" w:eastAsia="Times New Roman" w:hAnsi="Trebuchet MS" w:cs="Times New Roman"/>
                                  <w:color w:val="000000"/>
                                  <w:sz w:val="20"/>
                                  <w:szCs w:val="20"/>
                                </w:rPr>
                                <w:t xml:space="preserve"> USA</w:t>
                              </w:r>
                              <w:r w:rsidRPr="006D6643">
                                <w:rPr>
                                  <w:rFonts w:ascii="Trebuchet MS" w:eastAsia="Times New Roman" w:hAnsi="Trebuchet MS" w:cs="Times New Roman"/>
                                  <w:color w:val="000000"/>
                                  <w:sz w:val="20"/>
                                  <w:szCs w:val="20"/>
                                </w:rPr>
                                <w:br/>
                              </w:r>
                              <w:r w:rsidRPr="006D6643">
                                <w:rPr>
                                  <w:rFonts w:ascii="Trebuchet MS" w:eastAsia="Times New Roman" w:hAnsi="Trebuchet MS" w:cs="Times New Roman"/>
                                  <w:color w:val="000000"/>
                                  <w:sz w:val="20"/>
                                  <w:szCs w:val="20"/>
                                </w:rPr>
                                <w:br/>
                                <w:t xml:space="preserve">PS: We need a few hundred votes to hit the 30,000 mark in our </w:t>
                              </w:r>
                              <w:hyperlink r:id="rId10" w:tgtFrame="_blank" w:history="1">
                                <w:proofErr w:type="spellStart"/>
                                <w:r w:rsidRPr="006D6643">
                                  <w:rPr>
                                    <w:rFonts w:ascii="Trebuchet MS" w:eastAsia="Times New Roman" w:hAnsi="Trebuchet MS" w:cs="Times New Roman"/>
                                    <w:color w:val="0000FF"/>
                                    <w:sz w:val="20"/>
                                    <w:szCs w:val="20"/>
                                    <w:u w:val="single"/>
                                  </w:rPr>
                                  <w:t>TruckVault</w:t>
                                </w:r>
                                <w:proofErr w:type="spellEnd"/>
                                <w:r w:rsidRPr="006D6643">
                                  <w:rPr>
                                    <w:rFonts w:ascii="Trebuchet MS" w:eastAsia="Times New Roman" w:hAnsi="Trebuchet MS" w:cs="Times New Roman"/>
                                    <w:color w:val="0000FF"/>
                                    <w:sz w:val="20"/>
                                    <w:szCs w:val="20"/>
                                    <w:u w:val="single"/>
                                  </w:rPr>
                                  <w:t xml:space="preserve"> Cares</w:t>
                                </w:r>
                              </w:hyperlink>
                              <w:r w:rsidRPr="006D6643">
                                <w:rPr>
                                  <w:rFonts w:ascii="Trebuchet MS" w:eastAsia="Times New Roman" w:hAnsi="Trebuchet MS" w:cs="Times New Roman"/>
                                  <w:color w:val="000000"/>
                                  <w:sz w:val="20"/>
                                  <w:szCs w:val="20"/>
                                </w:rPr>
                                <w:t xml:space="preserve"> initiative before the end of the year. It costs you nothing, but puts dollars into the treasury of groups that support youth hunting and shooting, rescued gun dogs, and conservation groups. Please help with your vote, and forward this to your friends!</w:t>
                              </w:r>
                            </w:p>
                          </w:tc>
                        </w:tr>
                      </w:tbl>
                      <w:p w:rsidR="006D6643" w:rsidRPr="006D6643" w:rsidRDefault="006D6643" w:rsidP="006D6643">
                        <w:pPr>
                          <w:spacing w:after="0" w:line="240" w:lineRule="auto"/>
                          <w:rPr>
                            <w:rFonts w:ascii="Times New Roman" w:eastAsia="Times New Roman" w:hAnsi="Times New Roman" w:cs="Times New Roman"/>
                            <w:sz w:val="24"/>
                            <w:szCs w:val="24"/>
                          </w:rPr>
                        </w:pPr>
                      </w:p>
                    </w:tc>
                  </w:tr>
                  <w:tr w:rsidR="006D6643" w:rsidRPr="006D6643">
                    <w:trPr>
                      <w:tblCellSpacing w:w="0" w:type="dxa"/>
                    </w:trPr>
                    <w:tc>
                      <w:tcPr>
                        <w:tcW w:w="5000" w:type="pct"/>
                        <w:shd w:val="clear" w:color="auto" w:fill="FFFFFF"/>
                        <w:vAlign w:val="center"/>
                        <w:hideMark/>
                      </w:tcPr>
                      <w:p w:rsidR="006D6643" w:rsidRPr="006D6643" w:rsidRDefault="006D6643" w:rsidP="006D6643">
                        <w:pPr>
                          <w:spacing w:after="0" w:line="240" w:lineRule="auto"/>
                          <w:rPr>
                            <w:rFonts w:ascii="Times New Roman" w:eastAsia="Times New Roman" w:hAnsi="Times New Roman" w:cs="Times New Roman"/>
                            <w:sz w:val="24"/>
                            <w:szCs w:val="24"/>
                          </w:rPr>
                        </w:pPr>
                      </w:p>
                    </w:tc>
                  </w:tr>
                </w:tbl>
                <w:p w:rsidR="006D6643" w:rsidRPr="006D6643" w:rsidRDefault="006D6643" w:rsidP="006D6643">
                  <w:pPr>
                    <w:spacing w:after="0" w:line="240" w:lineRule="auto"/>
                    <w:rPr>
                      <w:rFonts w:ascii="Times New Roman" w:eastAsia="Times New Roman" w:hAnsi="Times New Roman" w:cs="Times New Roman"/>
                      <w:sz w:val="24"/>
                      <w:szCs w:val="24"/>
                    </w:rPr>
                  </w:pPr>
                </w:p>
              </w:tc>
            </w:tr>
            <w:tr w:rsidR="006D6643" w:rsidRPr="006D6643">
              <w:trPr>
                <w:trHeight w:val="150"/>
                <w:tblCellSpacing w:w="0" w:type="dxa"/>
                <w:jc w:val="center"/>
              </w:trPr>
              <w:tc>
                <w:tcPr>
                  <w:tcW w:w="5000" w:type="pct"/>
                  <w:tcMar>
                    <w:top w:w="0" w:type="dxa"/>
                    <w:left w:w="0" w:type="dxa"/>
                    <w:bottom w:w="0" w:type="dxa"/>
                    <w:right w:w="0" w:type="dxa"/>
                  </w:tcMar>
                  <w:vAlign w:val="center"/>
                  <w:hideMark/>
                </w:tcPr>
                <w:p w:rsidR="006D6643" w:rsidRPr="006D6643" w:rsidRDefault="006D6643" w:rsidP="006D6643">
                  <w:pPr>
                    <w:spacing w:after="0" w:line="240" w:lineRule="auto"/>
                    <w:rPr>
                      <w:rFonts w:ascii="Times New Roman" w:eastAsia="Times New Roman" w:hAnsi="Times New Roman" w:cs="Times New Roman"/>
                      <w:sz w:val="16"/>
                      <w:szCs w:val="24"/>
                    </w:rPr>
                  </w:pPr>
                </w:p>
              </w:tc>
            </w:tr>
          </w:tbl>
          <w:p w:rsidR="006D6643" w:rsidRPr="006D6643" w:rsidRDefault="006D6643" w:rsidP="006D6643">
            <w:pPr>
              <w:spacing w:after="0" w:line="240" w:lineRule="auto"/>
              <w:jc w:val="center"/>
              <w:rPr>
                <w:rFonts w:ascii="Times New Roman" w:eastAsia="Times New Roman" w:hAnsi="Times New Roman" w:cs="Times New Roman"/>
                <w:sz w:val="24"/>
                <w:szCs w:val="24"/>
              </w:rPr>
            </w:pPr>
          </w:p>
        </w:tc>
      </w:tr>
    </w:tbl>
    <w:p w:rsidR="006D6643" w:rsidRPr="006D6643" w:rsidRDefault="006D6643" w:rsidP="006D6643">
      <w:pPr>
        <w:shd w:val="clear" w:color="auto" w:fill="FFFFFF"/>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6D6643" w:rsidRPr="006D6643" w:rsidTr="006D6643">
        <w:trPr>
          <w:tblCellSpacing w:w="0" w:type="dxa"/>
          <w:jc w:val="center"/>
        </w:trPr>
        <w:tc>
          <w:tcPr>
            <w:tcW w:w="0" w:type="auto"/>
            <w:vAlign w:val="center"/>
          </w:tcPr>
          <w:p w:rsidR="006D6643" w:rsidRPr="006D6643" w:rsidRDefault="006D6643" w:rsidP="006D6643">
            <w:pPr>
              <w:shd w:val="clear" w:color="auto" w:fill="FFFFFF"/>
              <w:spacing w:after="0" w:line="240" w:lineRule="auto"/>
              <w:rPr>
                <w:rFonts w:ascii="Tahoma" w:eastAsia="Times New Roman" w:hAnsi="Tahoma" w:cs="Tahoma"/>
                <w:color w:val="000000"/>
                <w:sz w:val="18"/>
                <w:szCs w:val="18"/>
              </w:rPr>
            </w:pPr>
          </w:p>
        </w:tc>
      </w:tr>
    </w:tbl>
    <w:p w:rsidR="00D9300D" w:rsidRDefault="006D6643"/>
    <w:sectPr w:rsidR="00D93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43"/>
    <w:rsid w:val="002358E9"/>
    <w:rsid w:val="006D25C5"/>
    <w:rsid w:val="006D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643"/>
    <w:rPr>
      <w:color w:val="0000FF"/>
      <w:u w:val="single"/>
    </w:rPr>
  </w:style>
  <w:style w:type="character" w:styleId="Emphasis">
    <w:name w:val="Emphasis"/>
    <w:basedOn w:val="DefaultParagraphFont"/>
    <w:uiPriority w:val="20"/>
    <w:qFormat/>
    <w:rsid w:val="006D6643"/>
    <w:rPr>
      <w:i/>
      <w:iCs/>
    </w:rPr>
  </w:style>
  <w:style w:type="character" w:styleId="Strong">
    <w:name w:val="Strong"/>
    <w:basedOn w:val="DefaultParagraphFont"/>
    <w:uiPriority w:val="22"/>
    <w:qFormat/>
    <w:rsid w:val="006D6643"/>
    <w:rPr>
      <w:b/>
      <w:bCs/>
    </w:rPr>
  </w:style>
  <w:style w:type="paragraph" w:styleId="NormalWeb">
    <w:name w:val="Normal (Web)"/>
    <w:basedOn w:val="Normal"/>
    <w:uiPriority w:val="99"/>
    <w:semiHidden/>
    <w:unhideWhenUsed/>
    <w:rsid w:val="006D66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643"/>
    <w:rPr>
      <w:color w:val="0000FF"/>
      <w:u w:val="single"/>
    </w:rPr>
  </w:style>
  <w:style w:type="character" w:styleId="Emphasis">
    <w:name w:val="Emphasis"/>
    <w:basedOn w:val="DefaultParagraphFont"/>
    <w:uiPriority w:val="20"/>
    <w:qFormat/>
    <w:rsid w:val="006D6643"/>
    <w:rPr>
      <w:i/>
      <w:iCs/>
    </w:rPr>
  </w:style>
  <w:style w:type="character" w:styleId="Strong">
    <w:name w:val="Strong"/>
    <w:basedOn w:val="DefaultParagraphFont"/>
    <w:uiPriority w:val="22"/>
    <w:qFormat/>
    <w:rsid w:val="006D6643"/>
    <w:rPr>
      <w:b/>
      <w:bCs/>
    </w:rPr>
  </w:style>
  <w:style w:type="paragraph" w:styleId="NormalWeb">
    <w:name w:val="Normal (Web)"/>
    <w:basedOn w:val="Normal"/>
    <w:uiPriority w:val="99"/>
    <w:semiHidden/>
    <w:unhideWhenUsed/>
    <w:rsid w:val="006D66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1991">
      <w:bodyDiv w:val="1"/>
      <w:marLeft w:val="0"/>
      <w:marRight w:val="0"/>
      <w:marTop w:val="0"/>
      <w:marBottom w:val="0"/>
      <w:divBdr>
        <w:top w:val="none" w:sz="0" w:space="0" w:color="auto"/>
        <w:left w:val="none" w:sz="0" w:space="0" w:color="auto"/>
        <w:bottom w:val="none" w:sz="0" w:space="0" w:color="auto"/>
        <w:right w:val="none" w:sz="0" w:space="0" w:color="auto"/>
      </w:divBdr>
      <w:divsChild>
        <w:div w:id="342512421">
          <w:marLeft w:val="0"/>
          <w:marRight w:val="0"/>
          <w:marTop w:val="0"/>
          <w:marBottom w:val="0"/>
          <w:divBdr>
            <w:top w:val="none" w:sz="0" w:space="0" w:color="auto"/>
            <w:left w:val="none" w:sz="0" w:space="0" w:color="auto"/>
            <w:bottom w:val="none" w:sz="0" w:space="0" w:color="auto"/>
            <w:right w:val="none" w:sz="0" w:space="0" w:color="auto"/>
          </w:divBdr>
          <w:divsChild>
            <w:div w:id="1297756639">
              <w:marLeft w:val="0"/>
              <w:marRight w:val="0"/>
              <w:marTop w:val="0"/>
              <w:marBottom w:val="0"/>
              <w:divBdr>
                <w:top w:val="none" w:sz="0" w:space="0" w:color="auto"/>
                <w:left w:val="none" w:sz="0" w:space="0" w:color="auto"/>
                <w:bottom w:val="none" w:sz="0" w:space="0" w:color="auto"/>
                <w:right w:val="none" w:sz="0" w:space="0" w:color="auto"/>
              </w:divBdr>
            </w:div>
            <w:div w:id="945307623">
              <w:marLeft w:val="0"/>
              <w:marRight w:val="0"/>
              <w:marTop w:val="0"/>
              <w:marBottom w:val="0"/>
              <w:divBdr>
                <w:top w:val="none" w:sz="0" w:space="0" w:color="auto"/>
                <w:left w:val="none" w:sz="0" w:space="0" w:color="auto"/>
                <w:bottom w:val="none" w:sz="0" w:space="0" w:color="auto"/>
                <w:right w:val="none" w:sz="0" w:space="0" w:color="auto"/>
              </w:divBdr>
              <w:divsChild>
                <w:div w:id="1590429858">
                  <w:marLeft w:val="0"/>
                  <w:marRight w:val="0"/>
                  <w:marTop w:val="0"/>
                  <w:marBottom w:val="0"/>
                  <w:divBdr>
                    <w:top w:val="none" w:sz="0" w:space="0" w:color="auto"/>
                    <w:left w:val="none" w:sz="0" w:space="0" w:color="auto"/>
                    <w:bottom w:val="none" w:sz="0" w:space="0" w:color="auto"/>
                    <w:right w:val="none" w:sz="0" w:space="0" w:color="auto"/>
                  </w:divBdr>
                  <w:divsChild>
                    <w:div w:id="7986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1178">
              <w:marLeft w:val="450"/>
              <w:marRight w:val="0"/>
              <w:marTop w:val="0"/>
              <w:marBottom w:val="0"/>
              <w:divBdr>
                <w:top w:val="none" w:sz="0" w:space="0" w:color="auto"/>
                <w:left w:val="none" w:sz="0" w:space="0" w:color="auto"/>
                <w:bottom w:val="none" w:sz="0" w:space="0" w:color="auto"/>
                <w:right w:val="none" w:sz="0" w:space="0" w:color="auto"/>
              </w:divBdr>
            </w:div>
            <w:div w:id="1268655207">
              <w:marLeft w:val="0"/>
              <w:marRight w:val="0"/>
              <w:marTop w:val="0"/>
              <w:marBottom w:val="0"/>
              <w:divBdr>
                <w:top w:val="none" w:sz="0" w:space="0" w:color="auto"/>
                <w:left w:val="none" w:sz="0" w:space="0" w:color="auto"/>
                <w:bottom w:val="none" w:sz="0" w:space="0" w:color="auto"/>
                <w:right w:val="none" w:sz="0" w:space="0" w:color="auto"/>
              </w:divBdr>
              <w:divsChild>
                <w:div w:id="279731269">
                  <w:marLeft w:val="0"/>
                  <w:marRight w:val="0"/>
                  <w:marTop w:val="0"/>
                  <w:marBottom w:val="0"/>
                  <w:divBdr>
                    <w:top w:val="none" w:sz="0" w:space="0" w:color="auto"/>
                    <w:left w:val="none" w:sz="0" w:space="0" w:color="auto"/>
                    <w:bottom w:val="none" w:sz="0" w:space="0" w:color="auto"/>
                    <w:right w:val="none" w:sz="0" w:space="0" w:color="auto"/>
                  </w:divBdr>
                </w:div>
              </w:divsChild>
            </w:div>
            <w:div w:id="432557806">
              <w:marLeft w:val="0"/>
              <w:marRight w:val="0"/>
              <w:marTop w:val="0"/>
              <w:marBottom w:val="0"/>
              <w:divBdr>
                <w:top w:val="none" w:sz="0" w:space="0" w:color="auto"/>
                <w:left w:val="none" w:sz="0" w:space="0" w:color="auto"/>
                <w:bottom w:val="none" w:sz="0" w:space="0" w:color="auto"/>
                <w:right w:val="none" w:sz="0" w:space="0" w:color="auto"/>
              </w:divBdr>
            </w:div>
            <w:div w:id="437454119">
              <w:marLeft w:val="0"/>
              <w:marRight w:val="0"/>
              <w:marTop w:val="0"/>
              <w:marBottom w:val="0"/>
              <w:divBdr>
                <w:top w:val="none" w:sz="0" w:space="0" w:color="auto"/>
                <w:left w:val="none" w:sz="0" w:space="0" w:color="auto"/>
                <w:bottom w:val="none" w:sz="0" w:space="0" w:color="auto"/>
                <w:right w:val="none" w:sz="0" w:space="0" w:color="auto"/>
              </w:divBdr>
            </w:div>
            <w:div w:id="676466715">
              <w:marLeft w:val="0"/>
              <w:marRight w:val="0"/>
              <w:marTop w:val="0"/>
              <w:marBottom w:val="0"/>
              <w:divBdr>
                <w:top w:val="none" w:sz="0" w:space="0" w:color="auto"/>
                <w:left w:val="none" w:sz="0" w:space="0" w:color="auto"/>
                <w:bottom w:val="none" w:sz="0" w:space="0" w:color="auto"/>
                <w:right w:val="none" w:sz="0" w:space="0" w:color="auto"/>
              </w:divBdr>
              <w:divsChild>
                <w:div w:id="771635253">
                  <w:marLeft w:val="0"/>
                  <w:marRight w:val="0"/>
                  <w:marTop w:val="0"/>
                  <w:marBottom w:val="0"/>
                  <w:divBdr>
                    <w:top w:val="none" w:sz="0" w:space="0" w:color="auto"/>
                    <w:left w:val="none" w:sz="0" w:space="0" w:color="auto"/>
                    <w:bottom w:val="none" w:sz="0" w:space="0" w:color="auto"/>
                    <w:right w:val="none" w:sz="0" w:space="0" w:color="auto"/>
                  </w:divBdr>
                </w:div>
                <w:div w:id="17799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campaign.r20.constantcontact.com/render?llr=bo5uzwcab&amp;v=0015cPBtOwYvcVntt5BdmUn2CKubrbtBBbwi_D_oIccV3Wgt8GndzADS7vnTywuT_1QoHDqNG4-hQiRLs94ta01XRFEHJ9PiLwjpKMrmCJBK_w%3D" TargetMode="External"/><Relationship Id="rId10" Type="http://schemas.openxmlformats.org/officeDocument/2006/relationships/hyperlink" Target="http://r20.rs6.net/tn.jsp?e=001ZTGvEqOmcADwTLI9aETgEhDx6FqAZwBlQmlvOtb1L42POPJxcxAyWJV0MaBg3oeVASYXtp2JK9VQm_PhOUfRyGVYcqo4eS_MrYkEe6Kt9-80MBNr_hkn-ODDJ2gIbIOgJAlhI2wQpEp7bhnoJVAtLuq_eFfwvSAAZ8Fb80xQm4yCR0J29pCD9VEdYFS0kNy9dJPUMM6EN611miYNHsF2Eg4pXh-0nv9G-bbDyxcRVvPX23RtJo7fjP8yVLRqIZy4DK5b-iprth0="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2013-01-09T17:16:00Z</dcterms:created>
  <dcterms:modified xsi:type="dcterms:W3CDTF">2013-01-09T17:19:00Z</dcterms:modified>
</cp:coreProperties>
</file>